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09F2E9" w14:textId="6AA32432" w:rsidR="005C2471" w:rsidRPr="005C2471" w:rsidRDefault="005C2471" w:rsidP="005C2471">
      <w:pPr>
        <w:spacing w:after="0"/>
        <w:jc w:val="both"/>
        <w:rPr>
          <w:rFonts w:ascii="Calibri" w:hAnsi="Calibri" w:cs="Calibri"/>
        </w:rPr>
      </w:pPr>
      <w:r w:rsidRPr="005C2471">
        <w:rPr>
          <w:rFonts w:ascii="Calibri" w:hAnsi="Calibri" w:cs="Calibri"/>
          <w:b/>
          <w:bCs/>
        </w:rPr>
        <w:t>ALLEGATO C</w:t>
      </w:r>
      <w:r w:rsidRPr="005C2471">
        <w:rPr>
          <w:rFonts w:ascii="Calibri" w:hAnsi="Calibri" w:cs="Calibri"/>
          <w:b/>
          <w:bCs/>
        </w:rPr>
        <w:t xml:space="preserve"> - </w:t>
      </w:r>
      <w:r w:rsidRPr="005C2471">
        <w:rPr>
          <w:rFonts w:ascii="Calibri" w:hAnsi="Calibri" w:cs="Calibri"/>
          <w:b/>
          <w:bCs/>
        </w:rPr>
        <w:t>MODELLO DI OFFERTA ECONOMICA E PIANO ECONOMICO-FINANZIARIO PREVISIONALE</w:t>
      </w:r>
    </w:p>
    <w:p w14:paraId="36B8A126" w14:textId="77777777" w:rsidR="005C2471" w:rsidRDefault="005C2471" w:rsidP="005C2471">
      <w:pPr>
        <w:spacing w:after="0"/>
        <w:jc w:val="both"/>
        <w:rPr>
          <w:rFonts w:ascii="Calibri" w:hAnsi="Calibri" w:cs="Calibri"/>
          <w:b/>
          <w:bCs/>
        </w:rPr>
      </w:pPr>
      <w:r w:rsidRPr="005C2471">
        <w:rPr>
          <w:rFonts w:ascii="Calibri" w:hAnsi="Calibri" w:cs="Calibri"/>
          <w:b/>
          <w:bCs/>
        </w:rPr>
        <w:t>Affidamento in concessione della gestione dell’impianto sportivo comunale “Enrico Sorelli” – Comune di Paitone</w:t>
      </w:r>
    </w:p>
    <w:p w14:paraId="2424A68B" w14:textId="77777777" w:rsidR="005C2471" w:rsidRPr="005C2471" w:rsidRDefault="005C2471" w:rsidP="005C2471">
      <w:pPr>
        <w:spacing w:after="0"/>
        <w:jc w:val="both"/>
        <w:rPr>
          <w:rFonts w:ascii="Calibri" w:hAnsi="Calibri" w:cs="Calibri"/>
        </w:rPr>
      </w:pPr>
    </w:p>
    <w:p w14:paraId="640AF3BD" w14:textId="77777777" w:rsidR="005C2471" w:rsidRPr="005C2471" w:rsidRDefault="005C2471" w:rsidP="005C2471">
      <w:pPr>
        <w:spacing w:after="0"/>
        <w:jc w:val="both"/>
        <w:rPr>
          <w:rFonts w:ascii="Calibri" w:hAnsi="Calibri" w:cs="Calibri"/>
        </w:rPr>
      </w:pPr>
      <w:r w:rsidRPr="005C2471">
        <w:rPr>
          <w:rFonts w:ascii="Calibri" w:hAnsi="Calibri" w:cs="Calibri"/>
        </w:rPr>
        <w:t>Il/La sottoscritto/a ________________________________, in qualità di legale rappresentante di ________________________________, codice fiscale ________________________________, con sede in ________________________________,</w:t>
      </w:r>
    </w:p>
    <w:p w14:paraId="133577B3" w14:textId="77777777" w:rsidR="005C2471" w:rsidRDefault="005C2471" w:rsidP="005C2471">
      <w:pPr>
        <w:spacing w:after="0"/>
        <w:jc w:val="both"/>
        <w:rPr>
          <w:rFonts w:ascii="Calibri" w:hAnsi="Calibri" w:cs="Calibri"/>
        </w:rPr>
      </w:pPr>
      <w:r w:rsidRPr="005C2471">
        <w:rPr>
          <w:rFonts w:ascii="Calibri" w:hAnsi="Calibri" w:cs="Calibri"/>
        </w:rPr>
        <w:t>in relazione alla procedura indicata in oggetto e presa visione dell’avviso pubblico e dei relativi allegati,</w:t>
      </w:r>
    </w:p>
    <w:p w14:paraId="3C3126F0" w14:textId="77777777" w:rsidR="005C2471" w:rsidRPr="005C2471" w:rsidRDefault="005C2471" w:rsidP="005C2471">
      <w:pPr>
        <w:spacing w:after="0"/>
        <w:jc w:val="both"/>
        <w:rPr>
          <w:rFonts w:ascii="Calibri" w:hAnsi="Calibri" w:cs="Calibri"/>
        </w:rPr>
      </w:pPr>
    </w:p>
    <w:p w14:paraId="053DBFEF" w14:textId="77777777" w:rsidR="005C2471" w:rsidRPr="005C2471" w:rsidRDefault="005C2471" w:rsidP="005C2471">
      <w:pPr>
        <w:spacing w:after="0"/>
        <w:jc w:val="both"/>
        <w:rPr>
          <w:rFonts w:ascii="Calibri" w:hAnsi="Calibri" w:cs="Calibri"/>
        </w:rPr>
      </w:pPr>
      <w:r w:rsidRPr="005C2471">
        <w:rPr>
          <w:rFonts w:ascii="Calibri" w:hAnsi="Calibri" w:cs="Calibri"/>
          <w:b/>
          <w:bCs/>
        </w:rPr>
        <w:t>FORMULA LA SEGUENTE OFFERTA ECONOMICA</w:t>
      </w:r>
    </w:p>
    <w:p w14:paraId="2CF8E641" w14:textId="77777777" w:rsidR="005C2471" w:rsidRPr="005C2471" w:rsidRDefault="005C2471" w:rsidP="005C2471">
      <w:pPr>
        <w:spacing w:after="0"/>
        <w:jc w:val="both"/>
        <w:rPr>
          <w:rFonts w:ascii="Calibri" w:hAnsi="Calibri" w:cs="Calibri"/>
        </w:rPr>
      </w:pPr>
      <w:r w:rsidRPr="005C2471">
        <w:rPr>
          <w:rFonts w:ascii="Calibri" w:hAnsi="Calibri" w:cs="Calibri"/>
          <w:b/>
          <w:bCs/>
        </w:rPr>
        <w:t>1. CANONE CONCESSORIO OFFERTO</w:t>
      </w:r>
    </w:p>
    <w:p w14:paraId="63A60874" w14:textId="77777777" w:rsidR="005C2471" w:rsidRPr="005C2471" w:rsidRDefault="005C2471" w:rsidP="005C2471">
      <w:pPr>
        <w:spacing w:after="0"/>
        <w:jc w:val="both"/>
        <w:rPr>
          <w:rFonts w:ascii="Calibri" w:hAnsi="Calibri" w:cs="Calibri"/>
        </w:rPr>
      </w:pPr>
      <w:r w:rsidRPr="005C2471">
        <w:rPr>
          <w:rFonts w:ascii="Calibri" w:hAnsi="Calibri" w:cs="Calibri"/>
        </w:rPr>
        <w:t xml:space="preserve">A fronte del canone annuo a base d’asta di </w:t>
      </w:r>
      <w:r w:rsidRPr="005C2471">
        <w:rPr>
          <w:rFonts w:ascii="Calibri" w:hAnsi="Calibri" w:cs="Calibri"/>
          <w:b/>
          <w:bCs/>
        </w:rPr>
        <w:t>€ 14.400,00</w:t>
      </w:r>
      <w:r w:rsidRPr="005C2471">
        <w:rPr>
          <w:rFonts w:ascii="Calibri" w:hAnsi="Calibri" w:cs="Calibri"/>
        </w:rPr>
        <w:t>, offre un canone concessorio annuo pari a:</w:t>
      </w:r>
    </w:p>
    <w:p w14:paraId="739F36DC" w14:textId="77777777" w:rsidR="005C2471" w:rsidRPr="005C2471" w:rsidRDefault="005C2471" w:rsidP="005C2471">
      <w:pPr>
        <w:spacing w:after="0"/>
        <w:jc w:val="both"/>
        <w:rPr>
          <w:rFonts w:ascii="Calibri" w:hAnsi="Calibri" w:cs="Calibri"/>
        </w:rPr>
      </w:pPr>
      <w:r w:rsidRPr="005C2471">
        <w:rPr>
          <w:rFonts w:ascii="Calibri" w:hAnsi="Calibri" w:cs="Calibri"/>
          <w:b/>
          <w:bCs/>
        </w:rPr>
        <w:t>€ __________________ in cifre</w:t>
      </w:r>
    </w:p>
    <w:p w14:paraId="3E088544" w14:textId="77777777" w:rsidR="005C2471" w:rsidRPr="005C2471" w:rsidRDefault="005C2471" w:rsidP="005C2471">
      <w:pPr>
        <w:spacing w:after="0"/>
        <w:jc w:val="both"/>
        <w:rPr>
          <w:rFonts w:ascii="Calibri" w:hAnsi="Calibri" w:cs="Calibri"/>
        </w:rPr>
      </w:pPr>
      <w:r w:rsidRPr="005C2471">
        <w:rPr>
          <w:rFonts w:ascii="Calibri" w:hAnsi="Calibri" w:cs="Calibri"/>
          <w:b/>
          <w:bCs/>
        </w:rPr>
        <w:t>Euro __________________________________________ in lettere.</w:t>
      </w:r>
    </w:p>
    <w:p w14:paraId="67ED588B" w14:textId="77777777" w:rsidR="005C2471" w:rsidRPr="005C2471" w:rsidRDefault="005C2471" w:rsidP="005C2471">
      <w:pPr>
        <w:spacing w:after="0"/>
        <w:jc w:val="both"/>
        <w:rPr>
          <w:rFonts w:ascii="Calibri" w:hAnsi="Calibri" w:cs="Calibri"/>
        </w:rPr>
      </w:pPr>
      <w:r w:rsidRPr="005C2471">
        <w:rPr>
          <w:rFonts w:ascii="Calibri" w:hAnsi="Calibri" w:cs="Calibri"/>
        </w:rPr>
        <w:t>Il canone offerto non è inferiore all’importo posto a base d’asta.</w:t>
      </w:r>
    </w:p>
    <w:p w14:paraId="176ABA58" w14:textId="77777777" w:rsidR="005C2471" w:rsidRPr="005C2471" w:rsidRDefault="005C2471" w:rsidP="005C2471">
      <w:pPr>
        <w:spacing w:after="0"/>
        <w:jc w:val="both"/>
        <w:rPr>
          <w:rFonts w:ascii="Calibri" w:hAnsi="Calibri" w:cs="Calibri"/>
        </w:rPr>
      </w:pPr>
      <w:r w:rsidRPr="005C2471">
        <w:rPr>
          <w:rFonts w:ascii="Calibri" w:hAnsi="Calibri" w:cs="Calibri"/>
        </w:rPr>
        <w:t>Si impegna a corrispondere il canone al Comune di Paitone in rate trimestrali, secondo le modalità previste dalla convenzione.</w:t>
      </w:r>
    </w:p>
    <w:p w14:paraId="1DFC3DAB" w14:textId="77777777" w:rsidR="005C2471" w:rsidRDefault="005C2471" w:rsidP="005C2471">
      <w:pPr>
        <w:spacing w:after="0"/>
        <w:jc w:val="both"/>
        <w:rPr>
          <w:rFonts w:ascii="Calibri" w:hAnsi="Calibri" w:cs="Calibri"/>
          <w:b/>
          <w:bCs/>
        </w:rPr>
      </w:pPr>
    </w:p>
    <w:p w14:paraId="747B8062" w14:textId="44AF8E8B" w:rsidR="005C2471" w:rsidRPr="005C2471" w:rsidRDefault="005C2471" w:rsidP="005C2471">
      <w:pPr>
        <w:spacing w:after="0"/>
        <w:jc w:val="both"/>
        <w:rPr>
          <w:rFonts w:ascii="Calibri" w:hAnsi="Calibri" w:cs="Calibri"/>
        </w:rPr>
      </w:pPr>
      <w:r w:rsidRPr="005C2471">
        <w:rPr>
          <w:rFonts w:ascii="Calibri" w:hAnsi="Calibri" w:cs="Calibri"/>
          <w:b/>
          <w:bCs/>
        </w:rPr>
        <w:t>2. CONTRIBUTO COMUNALE PREVISIONALE RICHIESTO</w:t>
      </w:r>
    </w:p>
    <w:p w14:paraId="40F91534" w14:textId="77777777" w:rsidR="005C2471" w:rsidRPr="005C2471" w:rsidRDefault="005C2471" w:rsidP="005C2471">
      <w:pPr>
        <w:spacing w:after="0"/>
        <w:jc w:val="both"/>
        <w:rPr>
          <w:rFonts w:ascii="Calibri" w:hAnsi="Calibri" w:cs="Calibri"/>
        </w:rPr>
      </w:pPr>
      <w:r w:rsidRPr="005C2471">
        <w:rPr>
          <w:rFonts w:ascii="Calibri" w:hAnsi="Calibri" w:cs="Calibri"/>
        </w:rPr>
        <w:t>Ai fini dell’equilibrio economico-finanziario della gestione, indica un contributo comunale annuo previsionale pari a:</w:t>
      </w:r>
    </w:p>
    <w:p w14:paraId="2EAF516B" w14:textId="77777777" w:rsidR="005C2471" w:rsidRPr="005C2471" w:rsidRDefault="005C2471" w:rsidP="005C2471">
      <w:pPr>
        <w:spacing w:after="0"/>
        <w:jc w:val="both"/>
        <w:rPr>
          <w:rFonts w:ascii="Calibri" w:hAnsi="Calibri" w:cs="Calibri"/>
        </w:rPr>
      </w:pPr>
      <w:r w:rsidRPr="005C2471">
        <w:rPr>
          <w:rFonts w:ascii="Calibri" w:hAnsi="Calibri" w:cs="Calibri"/>
          <w:b/>
          <w:bCs/>
        </w:rPr>
        <w:t>€ __________________ in cifre</w:t>
      </w:r>
    </w:p>
    <w:p w14:paraId="16D3546F" w14:textId="77777777" w:rsidR="005C2471" w:rsidRPr="005C2471" w:rsidRDefault="005C2471" w:rsidP="005C2471">
      <w:pPr>
        <w:spacing w:after="0"/>
        <w:jc w:val="both"/>
        <w:rPr>
          <w:rFonts w:ascii="Calibri" w:hAnsi="Calibri" w:cs="Calibri"/>
        </w:rPr>
      </w:pPr>
      <w:r w:rsidRPr="005C2471">
        <w:rPr>
          <w:rFonts w:ascii="Calibri" w:hAnsi="Calibri" w:cs="Calibri"/>
          <w:b/>
          <w:bCs/>
        </w:rPr>
        <w:t>Euro __________________________________________ in lettere.</w:t>
      </w:r>
    </w:p>
    <w:p w14:paraId="445AE2A4" w14:textId="77777777" w:rsidR="005C2471" w:rsidRPr="005C2471" w:rsidRDefault="005C2471" w:rsidP="005C2471">
      <w:pPr>
        <w:spacing w:after="0"/>
        <w:jc w:val="both"/>
        <w:rPr>
          <w:rFonts w:ascii="Calibri" w:hAnsi="Calibri" w:cs="Calibri"/>
        </w:rPr>
      </w:pPr>
      <w:r w:rsidRPr="005C2471">
        <w:rPr>
          <w:rFonts w:ascii="Calibri" w:hAnsi="Calibri" w:cs="Calibri"/>
          <w:i/>
          <w:iCs/>
        </w:rPr>
        <w:t>Indicare € 0,00 qualora non sia richiesto alcun contributo.</w:t>
      </w:r>
    </w:p>
    <w:p w14:paraId="6DB58FE2" w14:textId="77777777" w:rsidR="005C2471" w:rsidRPr="005C2471" w:rsidRDefault="005C2471" w:rsidP="005C2471">
      <w:pPr>
        <w:spacing w:after="0"/>
        <w:jc w:val="both"/>
        <w:rPr>
          <w:rFonts w:ascii="Calibri" w:hAnsi="Calibri" w:cs="Calibri"/>
        </w:rPr>
      </w:pPr>
      <w:r w:rsidRPr="005C2471">
        <w:rPr>
          <w:rFonts w:ascii="Calibri" w:hAnsi="Calibri" w:cs="Calibri"/>
        </w:rPr>
        <w:t>Il contributo indicato rispetta il limite previsto dall’art. 7.2 dell’avviso.</w:t>
      </w:r>
    </w:p>
    <w:p w14:paraId="695DB6ED" w14:textId="77777777" w:rsidR="005C2471" w:rsidRPr="005C2471" w:rsidRDefault="005C2471" w:rsidP="005C2471">
      <w:pPr>
        <w:spacing w:after="0"/>
        <w:jc w:val="both"/>
        <w:rPr>
          <w:rFonts w:ascii="Calibri" w:hAnsi="Calibri" w:cs="Calibri"/>
        </w:rPr>
      </w:pPr>
      <w:r w:rsidRPr="005C2471">
        <w:rPr>
          <w:rFonts w:ascii="Calibri" w:hAnsi="Calibri" w:cs="Calibri"/>
        </w:rPr>
        <w:t>Il concorrente prende atto che il contributo comunale è destinato esclusivamente al ripiano dell’eventuale disavanzo effettivo risultante dal rendiconto annuale e che la sua erogazione è subordinata alle condizioni e alle verifiche previste dall’avviso e dalla convenzione.</w:t>
      </w:r>
    </w:p>
    <w:p w14:paraId="7308E220" w14:textId="77777777" w:rsidR="005C2471" w:rsidRDefault="005C2471" w:rsidP="005C2471">
      <w:pPr>
        <w:spacing w:after="0"/>
        <w:jc w:val="both"/>
        <w:rPr>
          <w:rFonts w:ascii="Calibri" w:hAnsi="Calibri" w:cs="Calibri"/>
          <w:b/>
          <w:bCs/>
        </w:rPr>
      </w:pPr>
    </w:p>
    <w:p w14:paraId="4B3F9C9B" w14:textId="70D6946C" w:rsidR="005C2471" w:rsidRPr="005C2471" w:rsidRDefault="005C2471" w:rsidP="005C2471">
      <w:pPr>
        <w:spacing w:after="0"/>
        <w:jc w:val="both"/>
        <w:rPr>
          <w:rFonts w:ascii="Calibri" w:hAnsi="Calibri" w:cs="Calibri"/>
        </w:rPr>
      </w:pPr>
      <w:r w:rsidRPr="005C2471">
        <w:rPr>
          <w:rFonts w:ascii="Calibri" w:hAnsi="Calibri" w:cs="Calibri"/>
          <w:b/>
          <w:bCs/>
        </w:rPr>
        <w:t>3. PIANO ECONOMICO-FINANZIARIO PREVISIONALE</w:t>
      </w:r>
    </w:p>
    <w:p w14:paraId="6267BF79" w14:textId="77777777" w:rsidR="005C2471" w:rsidRPr="005C2471" w:rsidRDefault="005C2471" w:rsidP="005C2471">
      <w:pPr>
        <w:spacing w:after="0"/>
        <w:jc w:val="both"/>
        <w:rPr>
          <w:rFonts w:ascii="Calibri" w:hAnsi="Calibri" w:cs="Calibri"/>
        </w:rPr>
      </w:pPr>
      <w:r w:rsidRPr="005C2471">
        <w:rPr>
          <w:rFonts w:ascii="Calibri" w:hAnsi="Calibri" w:cs="Calibri"/>
          <w:b/>
          <w:bCs/>
        </w:rPr>
        <w:t>Periodo di riferimento:</w:t>
      </w:r>
      <w:r w:rsidRPr="005C2471">
        <w:rPr>
          <w:rFonts w:ascii="Calibri" w:hAnsi="Calibri" w:cs="Calibri"/>
        </w:rPr>
        <w:t xml:space="preserve"> dal ________________ al ________________.</w:t>
      </w:r>
    </w:p>
    <w:p w14:paraId="412964A4" w14:textId="77777777" w:rsidR="005C2471" w:rsidRPr="005C2471" w:rsidRDefault="005C2471" w:rsidP="005C2471">
      <w:pPr>
        <w:spacing w:after="0"/>
        <w:jc w:val="both"/>
        <w:rPr>
          <w:rFonts w:ascii="Calibri" w:hAnsi="Calibri" w:cs="Calibri"/>
        </w:rPr>
      </w:pPr>
      <w:r w:rsidRPr="005C2471">
        <w:rPr>
          <w:rFonts w:ascii="Calibri" w:hAnsi="Calibri" w:cs="Calibri"/>
        </w:rPr>
        <w:t>Il seguente prospetto è riferito a un’annualità ordinaria di gestione. Qualora il primo o l’ultimo periodo abbiano durata inferiore all’anno, oppure siano previste variazioni significative tra le annualità, allegare i corrispondenti prospetti, in modo da rappresentare l’intera durata della concessione.</w:t>
      </w:r>
    </w:p>
    <w:p w14:paraId="6C06BFB1" w14:textId="77777777" w:rsidR="005C2471" w:rsidRPr="005C2471" w:rsidRDefault="005C2471" w:rsidP="005C2471">
      <w:pPr>
        <w:spacing w:after="0"/>
        <w:jc w:val="both"/>
        <w:rPr>
          <w:rFonts w:ascii="Calibri" w:hAnsi="Calibri" w:cs="Calibri"/>
        </w:rPr>
      </w:pPr>
      <w:r w:rsidRPr="005C2471">
        <w:rPr>
          <w:rFonts w:ascii="Calibri" w:hAnsi="Calibri" w:cs="Calibri"/>
          <w:b/>
          <w:bCs/>
        </w:rPr>
        <w:t>A. Entrate della gestione, escluso il contributo comunale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37"/>
        <w:gridCol w:w="2437"/>
      </w:tblGrid>
      <w:tr w:rsidR="005C2471" w:rsidRPr="005C2471" w14:paraId="5CC345E5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9F4DA84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  <w:b/>
                <w:bCs/>
              </w:rPr>
            </w:pPr>
            <w:r w:rsidRPr="005C2471">
              <w:rPr>
                <w:rFonts w:ascii="Calibri" w:hAnsi="Calibri" w:cs="Calibri"/>
                <w:b/>
                <w:bCs/>
              </w:rPr>
              <w:t>Voce</w:t>
            </w:r>
          </w:p>
        </w:tc>
        <w:tc>
          <w:tcPr>
            <w:tcW w:w="0" w:type="auto"/>
            <w:vAlign w:val="center"/>
            <w:hideMark/>
          </w:tcPr>
          <w:p w14:paraId="216FE57A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  <w:b/>
                <w:bCs/>
              </w:rPr>
            </w:pPr>
            <w:r w:rsidRPr="005C2471">
              <w:rPr>
                <w:rFonts w:ascii="Calibri" w:hAnsi="Calibri" w:cs="Calibri"/>
                <w:b/>
                <w:bCs/>
              </w:rPr>
              <w:t>Importo annuo previsto</w:t>
            </w:r>
          </w:p>
        </w:tc>
      </w:tr>
      <w:tr w:rsidR="005C2471" w:rsidRPr="005C2471" w14:paraId="6DFD6F8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5D5475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</w:rPr>
              <w:t>Proventi dall’utilizzo degli spazi sportivi</w:t>
            </w:r>
          </w:p>
        </w:tc>
        <w:tc>
          <w:tcPr>
            <w:tcW w:w="0" w:type="auto"/>
            <w:vAlign w:val="center"/>
            <w:hideMark/>
          </w:tcPr>
          <w:p w14:paraId="797DE66A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</w:rPr>
              <w:t>€ __________</w:t>
            </w:r>
          </w:p>
        </w:tc>
      </w:tr>
      <w:tr w:rsidR="005C2471" w:rsidRPr="005C2471" w14:paraId="23B4E5A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ABC9EF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</w:rPr>
              <w:t>Quote per corsi e attività sportive riferibili all’impianto</w:t>
            </w:r>
          </w:p>
        </w:tc>
        <w:tc>
          <w:tcPr>
            <w:tcW w:w="0" w:type="auto"/>
            <w:vAlign w:val="center"/>
            <w:hideMark/>
          </w:tcPr>
          <w:p w14:paraId="0F6EAB78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</w:rPr>
              <w:t>€ __________</w:t>
            </w:r>
          </w:p>
        </w:tc>
      </w:tr>
      <w:tr w:rsidR="005C2471" w:rsidRPr="005C2471" w14:paraId="097001D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DBD179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</w:rPr>
              <w:lastRenderedPageBreak/>
              <w:t>Proventi da manifestazioni e iniziative</w:t>
            </w:r>
          </w:p>
        </w:tc>
        <w:tc>
          <w:tcPr>
            <w:tcW w:w="0" w:type="auto"/>
            <w:vAlign w:val="center"/>
            <w:hideMark/>
          </w:tcPr>
          <w:p w14:paraId="24FFEE91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</w:rPr>
              <w:t>€ __________</w:t>
            </w:r>
          </w:p>
        </w:tc>
      </w:tr>
      <w:tr w:rsidR="005C2471" w:rsidRPr="005C2471" w14:paraId="69CC38A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02CAA1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</w:rPr>
              <w:t>Sponsorizzazioni e pubblicità consentite</w:t>
            </w:r>
          </w:p>
        </w:tc>
        <w:tc>
          <w:tcPr>
            <w:tcW w:w="0" w:type="auto"/>
            <w:vAlign w:val="center"/>
            <w:hideMark/>
          </w:tcPr>
          <w:p w14:paraId="6B244732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</w:rPr>
              <w:t>€ __________</w:t>
            </w:r>
          </w:p>
        </w:tc>
      </w:tr>
      <w:tr w:rsidR="005C2471" w:rsidRPr="005C2471" w14:paraId="017C3D3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A669A9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</w:rPr>
              <w:t>Proventi da attività accessorie consentite</w:t>
            </w:r>
          </w:p>
        </w:tc>
        <w:tc>
          <w:tcPr>
            <w:tcW w:w="0" w:type="auto"/>
            <w:vAlign w:val="center"/>
            <w:hideMark/>
          </w:tcPr>
          <w:p w14:paraId="3D305010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</w:rPr>
              <w:t>€ __________</w:t>
            </w:r>
          </w:p>
        </w:tc>
      </w:tr>
      <w:tr w:rsidR="005C2471" w:rsidRPr="005C2471" w14:paraId="4B253B7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456B28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</w:rPr>
              <w:t>Contributi di altri soggetti pubblici o privati</w:t>
            </w:r>
          </w:p>
        </w:tc>
        <w:tc>
          <w:tcPr>
            <w:tcW w:w="0" w:type="auto"/>
            <w:vAlign w:val="center"/>
            <w:hideMark/>
          </w:tcPr>
          <w:p w14:paraId="002CA0E6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</w:rPr>
              <w:t>€ __________</w:t>
            </w:r>
          </w:p>
        </w:tc>
      </w:tr>
      <w:tr w:rsidR="005C2471" w:rsidRPr="005C2471" w14:paraId="3DE967F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67CE6A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</w:rPr>
              <w:t>Risorse proprie destinate alla gestione</w:t>
            </w:r>
          </w:p>
        </w:tc>
        <w:tc>
          <w:tcPr>
            <w:tcW w:w="0" w:type="auto"/>
            <w:vAlign w:val="center"/>
            <w:hideMark/>
          </w:tcPr>
          <w:p w14:paraId="1F669832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</w:rPr>
              <w:t>€ __________</w:t>
            </w:r>
          </w:p>
        </w:tc>
      </w:tr>
      <w:tr w:rsidR="005C2471" w:rsidRPr="005C2471" w14:paraId="5FE1875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474D18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</w:rPr>
              <w:t>Altre entrate: __________________</w:t>
            </w:r>
          </w:p>
        </w:tc>
        <w:tc>
          <w:tcPr>
            <w:tcW w:w="0" w:type="auto"/>
            <w:vAlign w:val="center"/>
            <w:hideMark/>
          </w:tcPr>
          <w:p w14:paraId="5065790B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</w:rPr>
              <w:t>€ __________</w:t>
            </w:r>
          </w:p>
        </w:tc>
      </w:tr>
      <w:tr w:rsidR="005C2471" w:rsidRPr="005C2471" w14:paraId="5BDF15D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120778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  <w:b/>
                <w:bCs/>
              </w:rPr>
              <w:t>TOTALE ENTRATE, ESCLUSO IL CONTRIBUTO COMUNALE (A)</w:t>
            </w:r>
          </w:p>
        </w:tc>
        <w:tc>
          <w:tcPr>
            <w:tcW w:w="0" w:type="auto"/>
            <w:vAlign w:val="center"/>
            <w:hideMark/>
          </w:tcPr>
          <w:p w14:paraId="50B571E4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  <w:b/>
                <w:bCs/>
              </w:rPr>
              <w:t>€ __________</w:t>
            </w:r>
          </w:p>
        </w:tc>
      </w:tr>
    </w:tbl>
    <w:p w14:paraId="1856978E" w14:textId="77777777" w:rsidR="005C2471" w:rsidRPr="005C2471" w:rsidRDefault="005C2471" w:rsidP="005C2471">
      <w:pPr>
        <w:spacing w:after="0"/>
        <w:jc w:val="both"/>
        <w:rPr>
          <w:rFonts w:ascii="Calibri" w:hAnsi="Calibri" w:cs="Calibri"/>
        </w:rPr>
      </w:pPr>
      <w:r w:rsidRPr="005C2471">
        <w:rPr>
          <w:rFonts w:ascii="Calibri" w:hAnsi="Calibri" w:cs="Calibri"/>
          <w:i/>
          <w:iCs/>
        </w:rPr>
        <w:t>Indicare esclusivamente entrate riferibili alla gestione dell’impianto, evitando duplicazioni tra le diverse voci.</w:t>
      </w:r>
    </w:p>
    <w:p w14:paraId="4D00D503" w14:textId="77777777" w:rsidR="005C2471" w:rsidRPr="005C2471" w:rsidRDefault="005C2471" w:rsidP="005C2471">
      <w:pPr>
        <w:spacing w:after="0"/>
        <w:jc w:val="both"/>
        <w:rPr>
          <w:rFonts w:ascii="Calibri" w:hAnsi="Calibri" w:cs="Calibri"/>
        </w:rPr>
      </w:pPr>
      <w:r w:rsidRPr="005C2471">
        <w:rPr>
          <w:rFonts w:ascii="Calibri" w:hAnsi="Calibri" w:cs="Calibri"/>
          <w:b/>
          <w:bCs/>
        </w:rPr>
        <w:t>B. Costi della gestione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08"/>
        <w:gridCol w:w="2430"/>
      </w:tblGrid>
      <w:tr w:rsidR="005C2471" w:rsidRPr="005C2471" w14:paraId="7F718712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3F8B74C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  <w:b/>
                <w:bCs/>
              </w:rPr>
            </w:pPr>
            <w:r w:rsidRPr="005C2471">
              <w:rPr>
                <w:rFonts w:ascii="Calibri" w:hAnsi="Calibri" w:cs="Calibri"/>
                <w:b/>
                <w:bCs/>
              </w:rPr>
              <w:t>Voce</w:t>
            </w:r>
          </w:p>
        </w:tc>
        <w:tc>
          <w:tcPr>
            <w:tcW w:w="0" w:type="auto"/>
            <w:vAlign w:val="center"/>
            <w:hideMark/>
          </w:tcPr>
          <w:p w14:paraId="679CA4F7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  <w:b/>
                <w:bCs/>
              </w:rPr>
            </w:pPr>
            <w:r w:rsidRPr="005C2471">
              <w:rPr>
                <w:rFonts w:ascii="Calibri" w:hAnsi="Calibri" w:cs="Calibri"/>
                <w:b/>
                <w:bCs/>
              </w:rPr>
              <w:t>Importo annuo previsto</w:t>
            </w:r>
          </w:p>
        </w:tc>
      </w:tr>
      <w:tr w:rsidR="005C2471" w:rsidRPr="005C2471" w14:paraId="1A054D8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57BA98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</w:rPr>
              <w:t>Canone concessorio annuo offerto</w:t>
            </w:r>
          </w:p>
        </w:tc>
        <w:tc>
          <w:tcPr>
            <w:tcW w:w="0" w:type="auto"/>
            <w:vAlign w:val="center"/>
            <w:hideMark/>
          </w:tcPr>
          <w:p w14:paraId="5D9E3933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</w:rPr>
              <w:t>€ __________</w:t>
            </w:r>
          </w:p>
        </w:tc>
      </w:tr>
      <w:tr w:rsidR="005C2471" w:rsidRPr="005C2471" w14:paraId="25EC033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7BA1AF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</w:rPr>
              <w:t>Energia elettrica</w:t>
            </w:r>
          </w:p>
        </w:tc>
        <w:tc>
          <w:tcPr>
            <w:tcW w:w="0" w:type="auto"/>
            <w:vAlign w:val="center"/>
            <w:hideMark/>
          </w:tcPr>
          <w:p w14:paraId="19F6A386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</w:rPr>
              <w:t>€ __________</w:t>
            </w:r>
          </w:p>
        </w:tc>
      </w:tr>
      <w:tr w:rsidR="005C2471" w:rsidRPr="005C2471" w14:paraId="5331625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43AC38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</w:rPr>
              <w:t>Gas/riscaldamento</w:t>
            </w:r>
          </w:p>
        </w:tc>
        <w:tc>
          <w:tcPr>
            <w:tcW w:w="0" w:type="auto"/>
            <w:vAlign w:val="center"/>
            <w:hideMark/>
          </w:tcPr>
          <w:p w14:paraId="4132C160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</w:rPr>
              <w:t>€ __________</w:t>
            </w:r>
          </w:p>
        </w:tc>
      </w:tr>
      <w:tr w:rsidR="005C2471" w:rsidRPr="005C2471" w14:paraId="0557FB7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962448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</w:rPr>
              <w:t>Acqua</w:t>
            </w:r>
          </w:p>
        </w:tc>
        <w:tc>
          <w:tcPr>
            <w:tcW w:w="0" w:type="auto"/>
            <w:vAlign w:val="center"/>
            <w:hideMark/>
          </w:tcPr>
          <w:p w14:paraId="22FAA9FC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</w:rPr>
              <w:t>€ __________</w:t>
            </w:r>
          </w:p>
        </w:tc>
      </w:tr>
      <w:tr w:rsidR="005C2471" w:rsidRPr="005C2471" w14:paraId="1EEECCE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57ED8A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</w:rPr>
              <w:t>Telefonia e connessione dati</w:t>
            </w:r>
          </w:p>
        </w:tc>
        <w:tc>
          <w:tcPr>
            <w:tcW w:w="0" w:type="auto"/>
            <w:vAlign w:val="center"/>
            <w:hideMark/>
          </w:tcPr>
          <w:p w14:paraId="174075AB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</w:rPr>
              <w:t>€ __________</w:t>
            </w:r>
          </w:p>
        </w:tc>
      </w:tr>
      <w:tr w:rsidR="005C2471" w:rsidRPr="005C2471" w14:paraId="1955A5B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36B093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</w:rPr>
              <w:t>Personale e collaboratori, compresi i relativi oneri</w:t>
            </w:r>
          </w:p>
        </w:tc>
        <w:tc>
          <w:tcPr>
            <w:tcW w:w="0" w:type="auto"/>
            <w:vAlign w:val="center"/>
            <w:hideMark/>
          </w:tcPr>
          <w:p w14:paraId="2F20D344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</w:rPr>
              <w:t>€ __________</w:t>
            </w:r>
          </w:p>
        </w:tc>
      </w:tr>
      <w:tr w:rsidR="005C2471" w:rsidRPr="005C2471" w14:paraId="1805CB4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C2C79B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</w:rPr>
              <w:t>Pulizia, igienizzazione e materiali di consumo</w:t>
            </w:r>
          </w:p>
        </w:tc>
        <w:tc>
          <w:tcPr>
            <w:tcW w:w="0" w:type="auto"/>
            <w:vAlign w:val="center"/>
            <w:hideMark/>
          </w:tcPr>
          <w:p w14:paraId="1C70374A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</w:rPr>
              <w:t>€ __________</w:t>
            </w:r>
          </w:p>
        </w:tc>
      </w:tr>
      <w:tr w:rsidR="005C2471" w:rsidRPr="005C2471" w14:paraId="4FDAB66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5441E1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</w:rPr>
              <w:t>Manutenzione ordinaria del campo sintetico</w:t>
            </w:r>
          </w:p>
        </w:tc>
        <w:tc>
          <w:tcPr>
            <w:tcW w:w="0" w:type="auto"/>
            <w:vAlign w:val="center"/>
            <w:hideMark/>
          </w:tcPr>
          <w:p w14:paraId="08701B79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</w:rPr>
              <w:t>€ __________</w:t>
            </w:r>
          </w:p>
        </w:tc>
      </w:tr>
      <w:tr w:rsidR="005C2471" w:rsidRPr="005C2471" w14:paraId="08F15A7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94E8F6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</w:rPr>
              <w:t>Manutenzione ordinaria delle altre strutture e attrezzature</w:t>
            </w:r>
          </w:p>
        </w:tc>
        <w:tc>
          <w:tcPr>
            <w:tcW w:w="0" w:type="auto"/>
            <w:vAlign w:val="center"/>
            <w:hideMark/>
          </w:tcPr>
          <w:p w14:paraId="2FB9E0C9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</w:rPr>
              <w:t>€ __________</w:t>
            </w:r>
          </w:p>
        </w:tc>
      </w:tr>
      <w:tr w:rsidR="005C2471" w:rsidRPr="005C2471" w14:paraId="62E66C2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271EE1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</w:rPr>
              <w:t>Manutenzione delle aree verdi e delle pertinenze</w:t>
            </w:r>
          </w:p>
        </w:tc>
        <w:tc>
          <w:tcPr>
            <w:tcW w:w="0" w:type="auto"/>
            <w:vAlign w:val="center"/>
            <w:hideMark/>
          </w:tcPr>
          <w:p w14:paraId="2DD86D50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</w:rPr>
              <w:t>€ __________</w:t>
            </w:r>
          </w:p>
        </w:tc>
      </w:tr>
      <w:tr w:rsidR="005C2471" w:rsidRPr="005C2471" w14:paraId="369738F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D0090E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</w:rPr>
              <w:t>Manutenzione e verifiche dei dispositivi di sicurezza</w:t>
            </w:r>
          </w:p>
        </w:tc>
        <w:tc>
          <w:tcPr>
            <w:tcW w:w="0" w:type="auto"/>
            <w:vAlign w:val="center"/>
            <w:hideMark/>
          </w:tcPr>
          <w:p w14:paraId="13F845B7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</w:rPr>
              <w:t>€ __________</w:t>
            </w:r>
          </w:p>
        </w:tc>
      </w:tr>
      <w:tr w:rsidR="005C2471" w:rsidRPr="005C2471" w14:paraId="3C351E1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718AD6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</w:rPr>
              <w:t>Coperture assicurative</w:t>
            </w:r>
          </w:p>
        </w:tc>
        <w:tc>
          <w:tcPr>
            <w:tcW w:w="0" w:type="auto"/>
            <w:vAlign w:val="center"/>
            <w:hideMark/>
          </w:tcPr>
          <w:p w14:paraId="38E8208A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</w:rPr>
              <w:t>€ __________</w:t>
            </w:r>
          </w:p>
        </w:tc>
      </w:tr>
      <w:tr w:rsidR="005C2471" w:rsidRPr="005C2471" w14:paraId="755330B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CFDE33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</w:rPr>
              <w:t>Organizzazione delle attività sportive e delle iniziative proposte</w:t>
            </w:r>
          </w:p>
        </w:tc>
        <w:tc>
          <w:tcPr>
            <w:tcW w:w="0" w:type="auto"/>
            <w:vAlign w:val="center"/>
            <w:hideMark/>
          </w:tcPr>
          <w:p w14:paraId="2D8C2AD0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</w:rPr>
              <w:t>€ __________</w:t>
            </w:r>
          </w:p>
        </w:tc>
      </w:tr>
      <w:tr w:rsidR="005C2471" w:rsidRPr="005C2471" w14:paraId="772B0B0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801347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</w:rPr>
              <w:t>Spese amministrative e contabili</w:t>
            </w:r>
          </w:p>
        </w:tc>
        <w:tc>
          <w:tcPr>
            <w:tcW w:w="0" w:type="auto"/>
            <w:vAlign w:val="center"/>
            <w:hideMark/>
          </w:tcPr>
          <w:p w14:paraId="337052F3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</w:rPr>
              <w:t>€ __________</w:t>
            </w:r>
          </w:p>
        </w:tc>
      </w:tr>
      <w:tr w:rsidR="005C2471" w:rsidRPr="005C2471" w14:paraId="508FF9B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538BDF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</w:rPr>
              <w:t>Imposte, tasse e tributi pertinenti alla gestione</w:t>
            </w:r>
          </w:p>
        </w:tc>
        <w:tc>
          <w:tcPr>
            <w:tcW w:w="0" w:type="auto"/>
            <w:vAlign w:val="center"/>
            <w:hideMark/>
          </w:tcPr>
          <w:p w14:paraId="2529D2FD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</w:rPr>
              <w:t>€ __________</w:t>
            </w:r>
          </w:p>
        </w:tc>
      </w:tr>
      <w:tr w:rsidR="005C2471" w:rsidRPr="005C2471" w14:paraId="5863DA3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6CD2F4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</w:rPr>
              <w:t>Quote annue di ammortamento di investimenti e migliorie, ove pertinenti</w:t>
            </w:r>
          </w:p>
        </w:tc>
        <w:tc>
          <w:tcPr>
            <w:tcW w:w="0" w:type="auto"/>
            <w:vAlign w:val="center"/>
            <w:hideMark/>
          </w:tcPr>
          <w:p w14:paraId="6FE5A7D0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</w:rPr>
              <w:t>€ __________</w:t>
            </w:r>
          </w:p>
        </w:tc>
      </w:tr>
      <w:tr w:rsidR="005C2471" w:rsidRPr="005C2471" w14:paraId="497260A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B72901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</w:rPr>
              <w:t>Altri costi: __________________</w:t>
            </w:r>
          </w:p>
        </w:tc>
        <w:tc>
          <w:tcPr>
            <w:tcW w:w="0" w:type="auto"/>
            <w:vAlign w:val="center"/>
            <w:hideMark/>
          </w:tcPr>
          <w:p w14:paraId="52ACC79B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</w:rPr>
              <w:t>€ __________</w:t>
            </w:r>
          </w:p>
        </w:tc>
      </w:tr>
      <w:tr w:rsidR="005C2471" w:rsidRPr="005C2471" w14:paraId="16070B6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F283E4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  <w:b/>
                <w:bCs/>
              </w:rPr>
              <w:t>TOTALE COSTI (B)</w:t>
            </w:r>
          </w:p>
        </w:tc>
        <w:tc>
          <w:tcPr>
            <w:tcW w:w="0" w:type="auto"/>
            <w:vAlign w:val="center"/>
            <w:hideMark/>
          </w:tcPr>
          <w:p w14:paraId="49BA9586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  <w:b/>
                <w:bCs/>
              </w:rPr>
              <w:t>€ __________</w:t>
            </w:r>
          </w:p>
        </w:tc>
      </w:tr>
    </w:tbl>
    <w:p w14:paraId="274D1A1A" w14:textId="77777777" w:rsidR="005C2471" w:rsidRPr="005C2471" w:rsidRDefault="005C2471" w:rsidP="005C2471">
      <w:pPr>
        <w:spacing w:after="0"/>
        <w:jc w:val="both"/>
        <w:rPr>
          <w:rFonts w:ascii="Calibri" w:hAnsi="Calibri" w:cs="Calibri"/>
        </w:rPr>
      </w:pPr>
      <w:r w:rsidRPr="005C2471">
        <w:rPr>
          <w:rFonts w:ascii="Calibri" w:hAnsi="Calibri" w:cs="Calibri"/>
          <w:b/>
          <w:bCs/>
        </w:rPr>
        <w:t>C. Risultato previsionale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13"/>
        <w:gridCol w:w="1447"/>
      </w:tblGrid>
      <w:tr w:rsidR="005C2471" w:rsidRPr="005C2471" w14:paraId="31E837FC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3EF2D50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  <w:b/>
                <w:bCs/>
              </w:rPr>
            </w:pPr>
            <w:r w:rsidRPr="005C2471">
              <w:rPr>
                <w:rFonts w:ascii="Calibri" w:hAnsi="Calibri" w:cs="Calibri"/>
                <w:b/>
                <w:bCs/>
              </w:rPr>
              <w:t>Voce</w:t>
            </w:r>
          </w:p>
        </w:tc>
        <w:tc>
          <w:tcPr>
            <w:tcW w:w="0" w:type="auto"/>
            <w:vAlign w:val="center"/>
            <w:hideMark/>
          </w:tcPr>
          <w:p w14:paraId="19AA360C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  <w:b/>
                <w:bCs/>
              </w:rPr>
            </w:pPr>
            <w:r w:rsidRPr="005C2471">
              <w:rPr>
                <w:rFonts w:ascii="Calibri" w:hAnsi="Calibri" w:cs="Calibri"/>
                <w:b/>
                <w:bCs/>
              </w:rPr>
              <w:t>Importo</w:t>
            </w:r>
          </w:p>
        </w:tc>
      </w:tr>
      <w:tr w:rsidR="005C2471" w:rsidRPr="005C2471" w14:paraId="4570578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B89F48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</w:rPr>
              <w:t>Totale entrate escluso il contributo comunale (A)</w:t>
            </w:r>
          </w:p>
        </w:tc>
        <w:tc>
          <w:tcPr>
            <w:tcW w:w="0" w:type="auto"/>
            <w:vAlign w:val="center"/>
            <w:hideMark/>
          </w:tcPr>
          <w:p w14:paraId="29C353BE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</w:rPr>
              <w:t>€ __________</w:t>
            </w:r>
          </w:p>
        </w:tc>
      </w:tr>
      <w:tr w:rsidR="005C2471" w:rsidRPr="005C2471" w14:paraId="7733C80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DB6031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</w:rPr>
              <w:t>Totale costi (B)</w:t>
            </w:r>
          </w:p>
        </w:tc>
        <w:tc>
          <w:tcPr>
            <w:tcW w:w="0" w:type="auto"/>
            <w:vAlign w:val="center"/>
            <w:hideMark/>
          </w:tcPr>
          <w:p w14:paraId="5805F278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</w:rPr>
              <w:t>€ __________</w:t>
            </w:r>
          </w:p>
        </w:tc>
      </w:tr>
      <w:tr w:rsidR="005C2471" w:rsidRPr="005C2471" w14:paraId="4DF4B48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8E7F21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  <w:b/>
                <w:bCs/>
              </w:rPr>
              <w:t>Risultato prima del contributo comunale (A − B)</w:t>
            </w:r>
          </w:p>
        </w:tc>
        <w:tc>
          <w:tcPr>
            <w:tcW w:w="0" w:type="auto"/>
            <w:vAlign w:val="center"/>
            <w:hideMark/>
          </w:tcPr>
          <w:p w14:paraId="2DAFD7C0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  <w:b/>
                <w:bCs/>
              </w:rPr>
              <w:t>€ __________</w:t>
            </w:r>
          </w:p>
        </w:tc>
      </w:tr>
      <w:tr w:rsidR="005C2471" w:rsidRPr="005C2471" w14:paraId="610A782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BE2F01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</w:rPr>
              <w:t>Contributo comunale previsionale richiesto (C)</w:t>
            </w:r>
          </w:p>
        </w:tc>
        <w:tc>
          <w:tcPr>
            <w:tcW w:w="0" w:type="auto"/>
            <w:vAlign w:val="center"/>
            <w:hideMark/>
          </w:tcPr>
          <w:p w14:paraId="7E1E0749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</w:rPr>
              <w:t>€ __________</w:t>
            </w:r>
          </w:p>
        </w:tc>
      </w:tr>
      <w:tr w:rsidR="005C2471" w:rsidRPr="005C2471" w14:paraId="617C8E5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AF4029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  <w:b/>
                <w:bCs/>
              </w:rPr>
              <w:lastRenderedPageBreak/>
              <w:t>Risultato finale previsto (A + C − B)</w:t>
            </w:r>
          </w:p>
        </w:tc>
        <w:tc>
          <w:tcPr>
            <w:tcW w:w="0" w:type="auto"/>
            <w:vAlign w:val="center"/>
            <w:hideMark/>
          </w:tcPr>
          <w:p w14:paraId="033D4B40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  <w:b/>
                <w:bCs/>
              </w:rPr>
              <w:t>€ __________</w:t>
            </w:r>
          </w:p>
        </w:tc>
      </w:tr>
    </w:tbl>
    <w:p w14:paraId="026EAE3B" w14:textId="77777777" w:rsidR="005C2471" w:rsidRPr="005C2471" w:rsidRDefault="005C2471" w:rsidP="005C2471">
      <w:pPr>
        <w:spacing w:after="0"/>
        <w:jc w:val="both"/>
        <w:rPr>
          <w:rFonts w:ascii="Calibri" w:hAnsi="Calibri" w:cs="Calibri"/>
        </w:rPr>
      </w:pPr>
      <w:r w:rsidRPr="005C2471">
        <w:rPr>
          <w:rFonts w:ascii="Calibri" w:hAnsi="Calibri" w:cs="Calibri"/>
        </w:rPr>
        <w:t>Il contributo previsionale richiesto non supera né il disavanzo previsto né il limite stabilito dall’art. 7.2 dell’avviso.</w:t>
      </w:r>
    </w:p>
    <w:p w14:paraId="6B1EBE22" w14:textId="77777777" w:rsidR="005C2471" w:rsidRPr="005C2471" w:rsidRDefault="005C2471" w:rsidP="005C2471">
      <w:pPr>
        <w:spacing w:after="0"/>
        <w:jc w:val="both"/>
        <w:rPr>
          <w:rFonts w:ascii="Calibri" w:hAnsi="Calibri" w:cs="Calibri"/>
        </w:rPr>
      </w:pPr>
      <w:r w:rsidRPr="005C2471">
        <w:rPr>
          <w:rFonts w:ascii="Calibri" w:hAnsi="Calibri" w:cs="Calibri"/>
        </w:rPr>
        <w:t>In presenza di un risultato finale negativo, indicare le ulteriori modalità di copertura, quantificandole e aggiornando coerentemente il prospetto:</w:t>
      </w:r>
    </w:p>
    <w:p w14:paraId="1571211B" w14:textId="77777777" w:rsidR="005C2471" w:rsidRDefault="005C2471" w:rsidP="005C2471">
      <w:pPr>
        <w:spacing w:after="0"/>
        <w:jc w:val="both"/>
        <w:rPr>
          <w:rFonts w:ascii="Calibri" w:hAnsi="Calibri" w:cs="Calibri"/>
        </w:rPr>
      </w:pPr>
      <w:r w:rsidRPr="005C2471">
        <w:rPr>
          <w:rFonts w:ascii="Calibri" w:hAnsi="Calibri" w:cs="Calibri"/>
        </w:rPr>
        <w:t>________________________________.</w:t>
      </w:r>
    </w:p>
    <w:p w14:paraId="129BD325" w14:textId="77777777" w:rsidR="005C2471" w:rsidRPr="005C2471" w:rsidRDefault="005C2471" w:rsidP="005C2471">
      <w:pPr>
        <w:spacing w:after="0"/>
        <w:jc w:val="both"/>
        <w:rPr>
          <w:rFonts w:ascii="Calibri" w:hAnsi="Calibri" w:cs="Calibri"/>
        </w:rPr>
      </w:pPr>
    </w:p>
    <w:p w14:paraId="300FD1DD" w14:textId="77777777" w:rsidR="005C2471" w:rsidRPr="005C2471" w:rsidRDefault="005C2471" w:rsidP="005C2471">
      <w:pPr>
        <w:spacing w:after="0"/>
        <w:jc w:val="both"/>
        <w:rPr>
          <w:rFonts w:ascii="Calibri" w:hAnsi="Calibri" w:cs="Calibri"/>
        </w:rPr>
      </w:pPr>
      <w:r w:rsidRPr="005C2471">
        <w:rPr>
          <w:rFonts w:ascii="Calibri" w:hAnsi="Calibri" w:cs="Calibri"/>
          <w:b/>
          <w:bCs/>
        </w:rPr>
        <w:t>4. CRITERI DI STIMA E ATTENDIBILITÀ DELLE PREVISIONI</w:t>
      </w:r>
    </w:p>
    <w:p w14:paraId="69F2E8F1" w14:textId="77777777" w:rsidR="005C2471" w:rsidRPr="005C2471" w:rsidRDefault="005C2471" w:rsidP="005C2471">
      <w:pPr>
        <w:spacing w:after="0"/>
        <w:jc w:val="both"/>
        <w:rPr>
          <w:rFonts w:ascii="Calibri" w:hAnsi="Calibri" w:cs="Calibri"/>
        </w:rPr>
      </w:pPr>
      <w:r w:rsidRPr="005C2471">
        <w:rPr>
          <w:rFonts w:ascii="Calibri" w:hAnsi="Calibri" w:cs="Calibri"/>
        </w:rPr>
        <w:t>Illustrare le ipotesi utilizzate per predisporre il piano, specificando:</w:t>
      </w:r>
    </w:p>
    <w:p w14:paraId="26DF67B4" w14:textId="77777777" w:rsidR="005C2471" w:rsidRPr="005C2471" w:rsidRDefault="005C2471" w:rsidP="005C2471">
      <w:pPr>
        <w:spacing w:after="0"/>
        <w:jc w:val="both"/>
        <w:rPr>
          <w:rFonts w:ascii="Calibri" w:hAnsi="Calibri" w:cs="Calibri"/>
        </w:rPr>
      </w:pPr>
      <w:r w:rsidRPr="005C2471">
        <w:rPr>
          <w:rFonts w:ascii="Calibri" w:hAnsi="Calibri" w:cs="Calibri"/>
        </w:rPr>
        <w:t xml:space="preserve">a) </w:t>
      </w:r>
      <w:r w:rsidRPr="005C2471">
        <w:rPr>
          <w:rFonts w:ascii="Calibri" w:hAnsi="Calibri" w:cs="Calibri"/>
          <w:b/>
          <w:bCs/>
        </w:rPr>
        <w:t>Utilizzo previsto dell’impianto:</w:t>
      </w:r>
      <w:r w:rsidRPr="005C2471">
        <w:rPr>
          <w:rFonts w:ascii="Calibri" w:hAnsi="Calibri" w:cs="Calibri"/>
        </w:rPr>
        <w:t xml:space="preserve"> utenti, ore di utilizzo, corsi, manifestazioni e stagionalità.</w:t>
      </w:r>
    </w:p>
    <w:p w14:paraId="639A2B6C" w14:textId="77777777" w:rsidR="005C2471" w:rsidRPr="005C2471" w:rsidRDefault="005C2471" w:rsidP="005C2471">
      <w:pPr>
        <w:spacing w:after="0"/>
        <w:jc w:val="both"/>
        <w:rPr>
          <w:rFonts w:ascii="Calibri" w:hAnsi="Calibri" w:cs="Calibri"/>
        </w:rPr>
      </w:pPr>
      <w:r w:rsidRPr="005C2471">
        <w:rPr>
          <w:rFonts w:ascii="Calibri" w:hAnsi="Calibri" w:cs="Calibri"/>
        </w:rPr>
        <w:t>________________________________.</w:t>
      </w:r>
    </w:p>
    <w:p w14:paraId="2C80AF91" w14:textId="77777777" w:rsidR="005C2471" w:rsidRPr="005C2471" w:rsidRDefault="005C2471" w:rsidP="005C2471">
      <w:pPr>
        <w:spacing w:after="0"/>
        <w:jc w:val="both"/>
        <w:rPr>
          <w:rFonts w:ascii="Calibri" w:hAnsi="Calibri" w:cs="Calibri"/>
        </w:rPr>
      </w:pPr>
      <w:r w:rsidRPr="005C2471">
        <w:rPr>
          <w:rFonts w:ascii="Calibri" w:hAnsi="Calibri" w:cs="Calibri"/>
        </w:rPr>
        <w:t xml:space="preserve">b) </w:t>
      </w:r>
      <w:r w:rsidRPr="005C2471">
        <w:rPr>
          <w:rFonts w:ascii="Calibri" w:hAnsi="Calibri" w:cs="Calibri"/>
          <w:b/>
          <w:bCs/>
        </w:rPr>
        <w:t>Stima delle entrate:</w:t>
      </w:r>
      <w:r w:rsidRPr="005C2471">
        <w:rPr>
          <w:rFonts w:ascii="Calibri" w:hAnsi="Calibri" w:cs="Calibri"/>
        </w:rPr>
        <w:t xml:space="preserve"> tariffe considerate, coerenti con quelle comunali, volumi di attività, sponsorizzazioni e contributi, distinguendo le risorse già disponibili da quelle previste.</w:t>
      </w:r>
    </w:p>
    <w:p w14:paraId="5FDC25A4" w14:textId="77777777" w:rsidR="005C2471" w:rsidRPr="005C2471" w:rsidRDefault="005C2471" w:rsidP="005C2471">
      <w:pPr>
        <w:spacing w:after="0"/>
        <w:jc w:val="both"/>
        <w:rPr>
          <w:rFonts w:ascii="Calibri" w:hAnsi="Calibri" w:cs="Calibri"/>
        </w:rPr>
      </w:pPr>
      <w:r w:rsidRPr="005C2471">
        <w:rPr>
          <w:rFonts w:ascii="Calibri" w:hAnsi="Calibri" w:cs="Calibri"/>
        </w:rPr>
        <w:t>________________________________.</w:t>
      </w:r>
    </w:p>
    <w:p w14:paraId="1B9CE7DC" w14:textId="77777777" w:rsidR="005C2471" w:rsidRPr="005C2471" w:rsidRDefault="005C2471" w:rsidP="005C2471">
      <w:pPr>
        <w:spacing w:after="0"/>
        <w:jc w:val="both"/>
        <w:rPr>
          <w:rFonts w:ascii="Calibri" w:hAnsi="Calibri" w:cs="Calibri"/>
        </w:rPr>
      </w:pPr>
      <w:r w:rsidRPr="005C2471">
        <w:rPr>
          <w:rFonts w:ascii="Calibri" w:hAnsi="Calibri" w:cs="Calibri"/>
        </w:rPr>
        <w:t xml:space="preserve">c) </w:t>
      </w:r>
      <w:r w:rsidRPr="005C2471">
        <w:rPr>
          <w:rFonts w:ascii="Calibri" w:hAnsi="Calibri" w:cs="Calibri"/>
          <w:b/>
          <w:bCs/>
        </w:rPr>
        <w:t>Stima dei costi:</w:t>
      </w:r>
      <w:r w:rsidRPr="005C2471">
        <w:rPr>
          <w:rFonts w:ascii="Calibri" w:hAnsi="Calibri" w:cs="Calibri"/>
        </w:rPr>
        <w:t xml:space="preserve"> consumi, personale, manutenzioni, assicurazioni e ulteriori oneri, con indicazione dei dati o preventivi utilizzati.</w:t>
      </w:r>
    </w:p>
    <w:p w14:paraId="6D77B03F" w14:textId="77777777" w:rsidR="005C2471" w:rsidRPr="005C2471" w:rsidRDefault="005C2471" w:rsidP="005C2471">
      <w:pPr>
        <w:spacing w:after="0"/>
        <w:jc w:val="both"/>
        <w:rPr>
          <w:rFonts w:ascii="Calibri" w:hAnsi="Calibri" w:cs="Calibri"/>
        </w:rPr>
      </w:pPr>
      <w:r w:rsidRPr="005C2471">
        <w:rPr>
          <w:rFonts w:ascii="Calibri" w:hAnsi="Calibri" w:cs="Calibri"/>
        </w:rPr>
        <w:t>________________________________.</w:t>
      </w:r>
    </w:p>
    <w:p w14:paraId="23B14C1C" w14:textId="77777777" w:rsidR="005C2471" w:rsidRPr="005C2471" w:rsidRDefault="005C2471" w:rsidP="005C2471">
      <w:pPr>
        <w:spacing w:after="0"/>
        <w:jc w:val="both"/>
        <w:rPr>
          <w:rFonts w:ascii="Calibri" w:hAnsi="Calibri" w:cs="Calibri"/>
        </w:rPr>
      </w:pPr>
      <w:r w:rsidRPr="005C2471">
        <w:rPr>
          <w:rFonts w:ascii="Calibri" w:hAnsi="Calibri" w:cs="Calibri"/>
        </w:rPr>
        <w:t xml:space="preserve">d) </w:t>
      </w:r>
      <w:r w:rsidRPr="005C2471">
        <w:rPr>
          <w:rFonts w:ascii="Calibri" w:hAnsi="Calibri" w:cs="Calibri"/>
          <w:b/>
          <w:bCs/>
        </w:rPr>
        <w:t>Risorse proprie:</w:t>
      </w:r>
      <w:r w:rsidRPr="005C2471">
        <w:rPr>
          <w:rFonts w:ascii="Calibri" w:hAnsi="Calibri" w:cs="Calibri"/>
        </w:rPr>
        <w:t xml:space="preserve"> importo, provenienza e disponibilità delle somme destinate alla gestione.</w:t>
      </w:r>
    </w:p>
    <w:p w14:paraId="63C1A550" w14:textId="77777777" w:rsidR="005C2471" w:rsidRPr="005C2471" w:rsidRDefault="005C2471" w:rsidP="005C2471">
      <w:pPr>
        <w:spacing w:after="0"/>
        <w:jc w:val="both"/>
        <w:rPr>
          <w:rFonts w:ascii="Calibri" w:hAnsi="Calibri" w:cs="Calibri"/>
        </w:rPr>
      </w:pPr>
      <w:r w:rsidRPr="005C2471">
        <w:rPr>
          <w:rFonts w:ascii="Calibri" w:hAnsi="Calibri" w:cs="Calibri"/>
        </w:rPr>
        <w:t>________________________________.</w:t>
      </w:r>
    </w:p>
    <w:p w14:paraId="16EFD16C" w14:textId="77777777" w:rsidR="005C2471" w:rsidRPr="005C2471" w:rsidRDefault="005C2471" w:rsidP="005C2471">
      <w:pPr>
        <w:spacing w:after="0"/>
        <w:jc w:val="both"/>
        <w:rPr>
          <w:rFonts w:ascii="Calibri" w:hAnsi="Calibri" w:cs="Calibri"/>
        </w:rPr>
      </w:pPr>
      <w:r w:rsidRPr="005C2471">
        <w:rPr>
          <w:rFonts w:ascii="Calibri" w:hAnsi="Calibri" w:cs="Calibri"/>
        </w:rPr>
        <w:t xml:space="preserve">e) </w:t>
      </w:r>
      <w:r w:rsidRPr="005C2471">
        <w:rPr>
          <w:rFonts w:ascii="Calibri" w:hAnsi="Calibri" w:cs="Calibri"/>
          <w:b/>
          <w:bCs/>
        </w:rPr>
        <w:t>Regime IVA:</w:t>
      </w:r>
      <w:r w:rsidRPr="005C2471">
        <w:rPr>
          <w:rFonts w:ascii="Calibri" w:hAnsi="Calibri" w:cs="Calibri"/>
        </w:rPr>
        <w:t xml:space="preserve"> precisare se gli importi sono esposti al netto o al lordo dell’IVA e come viene considerata l’eventuale IVA indetraibile.</w:t>
      </w:r>
    </w:p>
    <w:p w14:paraId="0941CA2B" w14:textId="77777777" w:rsidR="005C2471" w:rsidRPr="005C2471" w:rsidRDefault="005C2471" w:rsidP="005C2471">
      <w:pPr>
        <w:spacing w:after="0"/>
        <w:jc w:val="both"/>
        <w:rPr>
          <w:rFonts w:ascii="Calibri" w:hAnsi="Calibri" w:cs="Calibri"/>
        </w:rPr>
      </w:pPr>
      <w:r w:rsidRPr="005C2471">
        <w:rPr>
          <w:rFonts w:ascii="Calibri" w:hAnsi="Calibri" w:cs="Calibri"/>
        </w:rPr>
        <w:t>________________________________.</w:t>
      </w:r>
    </w:p>
    <w:p w14:paraId="3DB930CA" w14:textId="77777777" w:rsidR="005C2471" w:rsidRDefault="005C2471" w:rsidP="005C2471">
      <w:pPr>
        <w:spacing w:after="0"/>
        <w:jc w:val="both"/>
        <w:rPr>
          <w:rFonts w:ascii="Calibri" w:hAnsi="Calibri" w:cs="Calibri"/>
          <w:b/>
          <w:bCs/>
        </w:rPr>
      </w:pPr>
    </w:p>
    <w:p w14:paraId="3BF5945C" w14:textId="7EFFFDD1" w:rsidR="005C2471" w:rsidRPr="005C2471" w:rsidRDefault="005C2471" w:rsidP="005C2471">
      <w:pPr>
        <w:spacing w:after="0"/>
        <w:jc w:val="both"/>
        <w:rPr>
          <w:rFonts w:ascii="Calibri" w:hAnsi="Calibri" w:cs="Calibri"/>
        </w:rPr>
      </w:pPr>
      <w:r w:rsidRPr="005C2471">
        <w:rPr>
          <w:rFonts w:ascii="Calibri" w:hAnsi="Calibri" w:cs="Calibri"/>
          <w:b/>
          <w:bCs/>
        </w:rPr>
        <w:t>5. INVESTIMENTI E MIGLIORIE</w:t>
      </w:r>
    </w:p>
    <w:p w14:paraId="574964DD" w14:textId="77777777" w:rsidR="005C2471" w:rsidRPr="005C2471" w:rsidRDefault="005C2471" w:rsidP="005C2471">
      <w:pPr>
        <w:spacing w:after="0"/>
        <w:jc w:val="both"/>
        <w:rPr>
          <w:rFonts w:ascii="Calibri" w:hAnsi="Calibri" w:cs="Calibri"/>
        </w:rPr>
      </w:pPr>
      <w:r w:rsidRPr="005C2471">
        <w:rPr>
          <w:rFonts w:ascii="Calibri" w:hAnsi="Calibri" w:cs="Calibri"/>
          <w:i/>
          <w:iCs/>
        </w:rPr>
        <w:t>Compilare in presenza di investimenti o migliorie proposti nel progetto di gestione.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1"/>
        <w:gridCol w:w="1711"/>
        <w:gridCol w:w="2087"/>
        <w:gridCol w:w="2094"/>
        <w:gridCol w:w="2475"/>
      </w:tblGrid>
      <w:tr w:rsidR="005C2471" w:rsidRPr="005C2471" w14:paraId="7D1B88D8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5AF4B27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  <w:b/>
                <w:bCs/>
              </w:rPr>
            </w:pPr>
            <w:r w:rsidRPr="005C2471">
              <w:rPr>
                <w:rFonts w:ascii="Calibri" w:hAnsi="Calibri" w:cs="Calibri"/>
                <w:b/>
                <w:bCs/>
              </w:rPr>
              <w:t>Intervento</w:t>
            </w:r>
          </w:p>
        </w:tc>
        <w:tc>
          <w:tcPr>
            <w:tcW w:w="0" w:type="auto"/>
            <w:vAlign w:val="center"/>
            <w:hideMark/>
          </w:tcPr>
          <w:p w14:paraId="20E2DAFB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  <w:b/>
                <w:bCs/>
              </w:rPr>
            </w:pPr>
            <w:r w:rsidRPr="005C2471">
              <w:rPr>
                <w:rFonts w:ascii="Calibri" w:hAnsi="Calibri" w:cs="Calibri"/>
                <w:b/>
                <w:bCs/>
              </w:rPr>
              <w:t>Costo complessivo</w:t>
            </w:r>
          </w:p>
        </w:tc>
        <w:tc>
          <w:tcPr>
            <w:tcW w:w="0" w:type="auto"/>
            <w:vAlign w:val="center"/>
            <w:hideMark/>
          </w:tcPr>
          <w:p w14:paraId="39F7916C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  <w:b/>
                <w:bCs/>
              </w:rPr>
            </w:pPr>
            <w:r w:rsidRPr="005C2471">
              <w:rPr>
                <w:rFonts w:ascii="Calibri" w:hAnsi="Calibri" w:cs="Calibri"/>
                <w:b/>
                <w:bCs/>
              </w:rPr>
              <w:t>Periodo di realizzazione</w:t>
            </w:r>
          </w:p>
        </w:tc>
        <w:tc>
          <w:tcPr>
            <w:tcW w:w="0" w:type="auto"/>
            <w:vAlign w:val="center"/>
            <w:hideMark/>
          </w:tcPr>
          <w:p w14:paraId="6992A596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  <w:b/>
                <w:bCs/>
              </w:rPr>
            </w:pPr>
            <w:r w:rsidRPr="005C2471">
              <w:rPr>
                <w:rFonts w:ascii="Calibri" w:hAnsi="Calibri" w:cs="Calibri"/>
                <w:b/>
                <w:bCs/>
              </w:rPr>
              <w:t>Fonte di finanziamento</w:t>
            </w:r>
          </w:p>
        </w:tc>
        <w:tc>
          <w:tcPr>
            <w:tcW w:w="0" w:type="auto"/>
            <w:vAlign w:val="center"/>
            <w:hideMark/>
          </w:tcPr>
          <w:p w14:paraId="39E76507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  <w:b/>
                <w:bCs/>
              </w:rPr>
            </w:pPr>
            <w:r w:rsidRPr="005C2471">
              <w:rPr>
                <w:rFonts w:ascii="Calibri" w:hAnsi="Calibri" w:cs="Calibri"/>
                <w:b/>
                <w:bCs/>
              </w:rPr>
              <w:t>Quota annua inclusa nei costi</w:t>
            </w:r>
          </w:p>
        </w:tc>
      </w:tr>
      <w:tr w:rsidR="005C2471" w:rsidRPr="005C2471" w14:paraId="46B4D2D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5DB55D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</w:rPr>
              <w:t>__________</w:t>
            </w:r>
          </w:p>
        </w:tc>
        <w:tc>
          <w:tcPr>
            <w:tcW w:w="0" w:type="auto"/>
            <w:vAlign w:val="center"/>
            <w:hideMark/>
          </w:tcPr>
          <w:p w14:paraId="3A038408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</w:rPr>
              <w:t>€ __________</w:t>
            </w:r>
          </w:p>
        </w:tc>
        <w:tc>
          <w:tcPr>
            <w:tcW w:w="0" w:type="auto"/>
            <w:vAlign w:val="center"/>
            <w:hideMark/>
          </w:tcPr>
          <w:p w14:paraId="33ECF92E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</w:rPr>
              <w:t>__________</w:t>
            </w:r>
          </w:p>
        </w:tc>
        <w:tc>
          <w:tcPr>
            <w:tcW w:w="0" w:type="auto"/>
            <w:vAlign w:val="center"/>
            <w:hideMark/>
          </w:tcPr>
          <w:p w14:paraId="25201E1F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</w:rPr>
              <w:t>__________</w:t>
            </w:r>
          </w:p>
        </w:tc>
        <w:tc>
          <w:tcPr>
            <w:tcW w:w="0" w:type="auto"/>
            <w:vAlign w:val="center"/>
            <w:hideMark/>
          </w:tcPr>
          <w:p w14:paraId="5C305EE1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</w:rPr>
              <w:t>€ __________</w:t>
            </w:r>
          </w:p>
        </w:tc>
      </w:tr>
      <w:tr w:rsidR="005C2471" w:rsidRPr="005C2471" w14:paraId="3A066DE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09CB5D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</w:rPr>
              <w:t>__________</w:t>
            </w:r>
          </w:p>
        </w:tc>
        <w:tc>
          <w:tcPr>
            <w:tcW w:w="0" w:type="auto"/>
            <w:vAlign w:val="center"/>
            <w:hideMark/>
          </w:tcPr>
          <w:p w14:paraId="6CCB8447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</w:rPr>
              <w:t>€ __________</w:t>
            </w:r>
          </w:p>
        </w:tc>
        <w:tc>
          <w:tcPr>
            <w:tcW w:w="0" w:type="auto"/>
            <w:vAlign w:val="center"/>
            <w:hideMark/>
          </w:tcPr>
          <w:p w14:paraId="569E7B4C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</w:rPr>
              <w:t>__________</w:t>
            </w:r>
          </w:p>
        </w:tc>
        <w:tc>
          <w:tcPr>
            <w:tcW w:w="0" w:type="auto"/>
            <w:vAlign w:val="center"/>
            <w:hideMark/>
          </w:tcPr>
          <w:p w14:paraId="18ECF4D8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</w:rPr>
              <w:t>__________</w:t>
            </w:r>
          </w:p>
        </w:tc>
        <w:tc>
          <w:tcPr>
            <w:tcW w:w="0" w:type="auto"/>
            <w:vAlign w:val="center"/>
            <w:hideMark/>
          </w:tcPr>
          <w:p w14:paraId="5579BAF7" w14:textId="77777777" w:rsidR="005C2471" w:rsidRPr="005C2471" w:rsidRDefault="005C2471" w:rsidP="005C2471">
            <w:pPr>
              <w:spacing w:after="0"/>
              <w:jc w:val="both"/>
              <w:rPr>
                <w:rFonts w:ascii="Calibri" w:hAnsi="Calibri" w:cs="Calibri"/>
              </w:rPr>
            </w:pPr>
            <w:r w:rsidRPr="005C2471">
              <w:rPr>
                <w:rFonts w:ascii="Calibri" w:hAnsi="Calibri" w:cs="Calibri"/>
              </w:rPr>
              <w:t>€ __________</w:t>
            </w:r>
          </w:p>
        </w:tc>
      </w:tr>
    </w:tbl>
    <w:p w14:paraId="23B3C88F" w14:textId="77777777" w:rsidR="005C2471" w:rsidRDefault="005C2471" w:rsidP="005C2471">
      <w:pPr>
        <w:spacing w:after="0"/>
        <w:jc w:val="both"/>
        <w:rPr>
          <w:rFonts w:ascii="Calibri" w:hAnsi="Calibri" w:cs="Calibri"/>
        </w:rPr>
      </w:pPr>
      <w:r w:rsidRPr="005C2471">
        <w:rPr>
          <w:rFonts w:ascii="Calibri" w:hAnsi="Calibri" w:cs="Calibri"/>
        </w:rPr>
        <w:t>Le previsioni relative agli interventi sono subordinate alle autorizzazioni previste dall’avviso e dalla convenzione.</w:t>
      </w:r>
    </w:p>
    <w:p w14:paraId="5D9821BE" w14:textId="77777777" w:rsidR="005C2471" w:rsidRPr="005C2471" w:rsidRDefault="005C2471" w:rsidP="005C2471">
      <w:pPr>
        <w:spacing w:after="0"/>
        <w:jc w:val="both"/>
        <w:rPr>
          <w:rFonts w:ascii="Calibri" w:hAnsi="Calibri" w:cs="Calibri"/>
        </w:rPr>
      </w:pPr>
    </w:p>
    <w:p w14:paraId="508C8626" w14:textId="2F7326AF" w:rsidR="005C2471" w:rsidRPr="005C2471" w:rsidRDefault="005C2471" w:rsidP="005C2471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6</w:t>
      </w:r>
      <w:r w:rsidRPr="005C2471">
        <w:rPr>
          <w:rFonts w:ascii="Calibri" w:hAnsi="Calibri" w:cs="Calibri"/>
          <w:b/>
          <w:bCs/>
        </w:rPr>
        <w:t>. DICHIARAZIONI FINALI</w:t>
      </w:r>
    </w:p>
    <w:p w14:paraId="3A033F90" w14:textId="77777777" w:rsidR="005C2471" w:rsidRPr="005C2471" w:rsidRDefault="005C2471" w:rsidP="005C2471">
      <w:pPr>
        <w:spacing w:after="0"/>
        <w:jc w:val="both"/>
        <w:rPr>
          <w:rFonts w:ascii="Calibri" w:hAnsi="Calibri" w:cs="Calibri"/>
        </w:rPr>
      </w:pPr>
      <w:r w:rsidRPr="005C2471">
        <w:rPr>
          <w:rFonts w:ascii="Calibri" w:hAnsi="Calibri" w:cs="Calibri"/>
        </w:rPr>
        <w:t>Il sottoscritto dichiara:</w:t>
      </w:r>
    </w:p>
    <w:p w14:paraId="29AA5666" w14:textId="77777777" w:rsidR="005C2471" w:rsidRPr="005C2471" w:rsidRDefault="005C2471" w:rsidP="005C2471">
      <w:pPr>
        <w:spacing w:after="0"/>
        <w:jc w:val="both"/>
        <w:rPr>
          <w:rFonts w:ascii="Calibri" w:hAnsi="Calibri" w:cs="Calibri"/>
        </w:rPr>
      </w:pPr>
      <w:r w:rsidRPr="005C2471">
        <w:rPr>
          <w:rFonts w:ascii="Calibri" w:hAnsi="Calibri" w:cs="Calibri"/>
        </w:rPr>
        <w:t>a) che il piano economico-finanziario è coerente con le attività, gli orari, il personale e gli impegni descritti nel progetto di gestione;</w:t>
      </w:r>
    </w:p>
    <w:p w14:paraId="06C14DCA" w14:textId="77777777" w:rsidR="005C2471" w:rsidRPr="005C2471" w:rsidRDefault="005C2471" w:rsidP="005C2471">
      <w:pPr>
        <w:spacing w:after="0"/>
        <w:jc w:val="both"/>
        <w:rPr>
          <w:rFonts w:ascii="Calibri" w:hAnsi="Calibri" w:cs="Calibri"/>
        </w:rPr>
      </w:pPr>
      <w:r w:rsidRPr="005C2471">
        <w:rPr>
          <w:rFonts w:ascii="Calibri" w:hAnsi="Calibri" w:cs="Calibri"/>
        </w:rPr>
        <w:t>b) che le previsioni comprendono gli oneri a carico del concessionario stabiliti dall’avviso e dalla convenzione;</w:t>
      </w:r>
    </w:p>
    <w:p w14:paraId="40D203D7" w14:textId="77777777" w:rsidR="005C2471" w:rsidRPr="005C2471" w:rsidRDefault="005C2471" w:rsidP="005C2471">
      <w:pPr>
        <w:spacing w:after="0"/>
        <w:jc w:val="both"/>
        <w:rPr>
          <w:rFonts w:ascii="Calibri" w:hAnsi="Calibri" w:cs="Calibri"/>
        </w:rPr>
      </w:pPr>
      <w:r w:rsidRPr="005C2471">
        <w:rPr>
          <w:rFonts w:ascii="Calibri" w:hAnsi="Calibri" w:cs="Calibri"/>
        </w:rPr>
        <w:t>c) che il canone indicato nel prospetto dei costi coincide con quello offerto al punto 1;</w:t>
      </w:r>
    </w:p>
    <w:p w14:paraId="53EA378E" w14:textId="77777777" w:rsidR="005C2471" w:rsidRPr="005C2471" w:rsidRDefault="005C2471" w:rsidP="005C2471">
      <w:pPr>
        <w:spacing w:after="0"/>
        <w:jc w:val="both"/>
        <w:rPr>
          <w:rFonts w:ascii="Calibri" w:hAnsi="Calibri" w:cs="Calibri"/>
        </w:rPr>
      </w:pPr>
      <w:r w:rsidRPr="005C2471">
        <w:rPr>
          <w:rFonts w:ascii="Calibri" w:hAnsi="Calibri" w:cs="Calibri"/>
        </w:rPr>
        <w:lastRenderedPageBreak/>
        <w:t>d) che il contributo comunale indicato non costituisce un’entrata automaticamente spettante, essendo subordinato all’effettivo disavanzo rendicontato e alle condizioni previste dall’avviso e dalla convenzione;</w:t>
      </w:r>
    </w:p>
    <w:p w14:paraId="5B62245E" w14:textId="77777777" w:rsidR="005C2471" w:rsidRPr="005C2471" w:rsidRDefault="005C2471" w:rsidP="005C2471">
      <w:pPr>
        <w:spacing w:after="0"/>
        <w:jc w:val="both"/>
        <w:rPr>
          <w:rFonts w:ascii="Calibri" w:hAnsi="Calibri" w:cs="Calibri"/>
        </w:rPr>
      </w:pPr>
      <w:r w:rsidRPr="005C2471">
        <w:rPr>
          <w:rFonts w:ascii="Calibri" w:hAnsi="Calibri" w:cs="Calibri"/>
        </w:rPr>
        <w:t>e) di assumere gli impegni economici contenuti nella presente offerta.</w:t>
      </w:r>
    </w:p>
    <w:p w14:paraId="61612AA8" w14:textId="77777777" w:rsidR="005C2471" w:rsidRDefault="005C2471" w:rsidP="005C2471">
      <w:pPr>
        <w:spacing w:after="0"/>
        <w:jc w:val="both"/>
        <w:rPr>
          <w:rFonts w:ascii="Calibri" w:hAnsi="Calibri" w:cs="Calibri"/>
        </w:rPr>
      </w:pPr>
    </w:p>
    <w:p w14:paraId="5F1A058F" w14:textId="6F9FD2A6" w:rsidR="005C2471" w:rsidRDefault="005C2471" w:rsidP="005C2471">
      <w:pPr>
        <w:spacing w:after="0"/>
        <w:jc w:val="both"/>
        <w:rPr>
          <w:rFonts w:ascii="Calibri" w:hAnsi="Calibri" w:cs="Calibri"/>
        </w:rPr>
      </w:pPr>
      <w:r w:rsidRPr="005C2471">
        <w:rPr>
          <w:rFonts w:ascii="Calibri" w:hAnsi="Calibri" w:cs="Calibri"/>
        </w:rPr>
        <w:t>Luogo e data ________________________________</w:t>
      </w:r>
    </w:p>
    <w:p w14:paraId="250E9A99" w14:textId="77777777" w:rsidR="005C2471" w:rsidRPr="005C2471" w:rsidRDefault="005C2471" w:rsidP="005C2471">
      <w:pPr>
        <w:spacing w:after="0"/>
        <w:jc w:val="both"/>
        <w:rPr>
          <w:rFonts w:ascii="Calibri" w:hAnsi="Calibri" w:cs="Calibri"/>
        </w:rPr>
      </w:pPr>
    </w:p>
    <w:p w14:paraId="04542FDF" w14:textId="77777777" w:rsidR="005C2471" w:rsidRPr="005C2471" w:rsidRDefault="005C2471" w:rsidP="005C2471">
      <w:pPr>
        <w:spacing w:after="0"/>
        <w:jc w:val="center"/>
        <w:rPr>
          <w:rFonts w:ascii="Calibri" w:hAnsi="Calibri" w:cs="Calibri"/>
        </w:rPr>
      </w:pPr>
      <w:r w:rsidRPr="005C2471">
        <w:rPr>
          <w:rFonts w:ascii="Calibri" w:hAnsi="Calibri" w:cs="Calibri"/>
          <w:b/>
          <w:bCs/>
        </w:rPr>
        <w:t>Firma del legale rappresentante</w:t>
      </w:r>
    </w:p>
    <w:p w14:paraId="0A904FC6" w14:textId="77777777" w:rsidR="005C2471" w:rsidRDefault="005C2471" w:rsidP="005C2471">
      <w:pPr>
        <w:spacing w:after="0"/>
        <w:jc w:val="both"/>
        <w:rPr>
          <w:rFonts w:ascii="Calibri" w:hAnsi="Calibri" w:cs="Calibri"/>
        </w:rPr>
      </w:pPr>
    </w:p>
    <w:p w14:paraId="0CF39229" w14:textId="77777777" w:rsidR="005C2471" w:rsidRDefault="005C2471" w:rsidP="005C2471">
      <w:pPr>
        <w:spacing w:after="0"/>
        <w:jc w:val="both"/>
        <w:rPr>
          <w:rFonts w:ascii="Calibri" w:hAnsi="Calibri" w:cs="Calibri"/>
          <w:i/>
          <w:iCs/>
        </w:rPr>
      </w:pPr>
    </w:p>
    <w:p w14:paraId="28FFA8B4" w14:textId="77777777" w:rsidR="005C2471" w:rsidRDefault="005C2471" w:rsidP="005C2471">
      <w:pPr>
        <w:spacing w:after="0"/>
        <w:jc w:val="both"/>
        <w:rPr>
          <w:rFonts w:ascii="Calibri" w:hAnsi="Calibri" w:cs="Calibri"/>
          <w:i/>
          <w:iCs/>
        </w:rPr>
      </w:pPr>
    </w:p>
    <w:p w14:paraId="6F968BCC" w14:textId="773AE211" w:rsidR="005C2471" w:rsidRPr="005C2471" w:rsidRDefault="005C2471" w:rsidP="005C2471">
      <w:pPr>
        <w:spacing w:after="0"/>
        <w:jc w:val="both"/>
        <w:rPr>
          <w:rFonts w:ascii="Calibri" w:hAnsi="Calibri" w:cs="Calibri"/>
          <w:sz w:val="20"/>
          <w:szCs w:val="20"/>
        </w:rPr>
      </w:pPr>
      <w:r w:rsidRPr="005C2471">
        <w:rPr>
          <w:rFonts w:ascii="Calibri" w:hAnsi="Calibri" w:cs="Calibri"/>
          <w:i/>
          <w:iCs/>
          <w:sz w:val="20"/>
          <w:szCs w:val="20"/>
        </w:rPr>
        <w:t>In caso di raggruppamento o consorzio da costituire, l’offerta è sottoscritta dai legali rappresentanti di tutti i componenti.</w:t>
      </w:r>
    </w:p>
    <w:p w14:paraId="3A6CFEB2" w14:textId="77777777" w:rsidR="00EF2580" w:rsidRPr="005C2471" w:rsidRDefault="00EF2580" w:rsidP="005C2471">
      <w:pPr>
        <w:spacing w:after="0"/>
        <w:jc w:val="both"/>
        <w:rPr>
          <w:rFonts w:ascii="Calibri" w:hAnsi="Calibri" w:cs="Calibri"/>
        </w:rPr>
      </w:pPr>
    </w:p>
    <w:sectPr w:rsidR="00EF2580" w:rsidRPr="005C247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471"/>
    <w:rsid w:val="003B5D61"/>
    <w:rsid w:val="0055161C"/>
    <w:rsid w:val="005C2471"/>
    <w:rsid w:val="008B2360"/>
    <w:rsid w:val="00907002"/>
    <w:rsid w:val="009E1EA8"/>
    <w:rsid w:val="00EF2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E1ADD"/>
  <w15:chartTrackingRefBased/>
  <w15:docId w15:val="{D624D923-658B-4E85-8C03-A2B09758C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5C24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C24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C24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C24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C24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C24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C24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C24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C24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C24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C24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C24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C2471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C2471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C2471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C2471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C2471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C2471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5C24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C24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C24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C24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C24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C2471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5C2471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5C2471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C24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C2471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C247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1002</Words>
  <Characters>5712</Characters>
  <Application>Microsoft Office Word</Application>
  <DocSecurity>0</DocSecurity>
  <Lines>47</Lines>
  <Paragraphs>13</Paragraphs>
  <ScaleCrop>false</ScaleCrop>
  <Company/>
  <LinksUpToDate>false</LinksUpToDate>
  <CharactersWithSpaces>6701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Desiree Vezzola</dc:creator>
  <cp:keywords/>
  <dc:description/>
  <cp:lastModifiedBy>Desiree Vezzola</cp:lastModifiedBy>
  <cp:revision>1</cp:revision>
  <dcterms:created xsi:type="dcterms:W3CDTF">2026-09-03T12:19:00Z</dcterms:created>
  <dcterms:modified xsi:type="dcterms:W3CDTF">2026-09-03T12:22:00Z</dcterms:modified>
</cp:coreProperties>
</file>